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FC23B" w14:textId="77777777" w:rsidR="003263B6" w:rsidRDefault="003263B6">
      <w:pPr>
        <w:widowControl w:val="0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t xml:space="preserve">Дистанционное обучение 2023-2024 </w:t>
      </w:r>
      <w:proofErr w:type="spellStart"/>
      <w:proofErr w:type="gramStart"/>
      <w:r>
        <w:rPr>
          <w:b/>
          <w:sz w:val="28"/>
          <w:szCs w:val="28"/>
          <w:lang w:eastAsia="en-US"/>
        </w:rPr>
        <w:t>уч.год</w:t>
      </w:r>
      <w:proofErr w:type="spellEnd"/>
      <w:proofErr w:type="gramEnd"/>
    </w:p>
    <w:p w14:paraId="5B6B0535" w14:textId="77777777" w:rsidR="003263B6" w:rsidRDefault="003263B6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lang w:eastAsia="en-US"/>
        </w:rPr>
      </w:pPr>
    </w:p>
    <w:p w14:paraId="33B3AFCD" w14:textId="77777777" w:rsidR="003263B6" w:rsidRDefault="003263B6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lang w:eastAsia="en-US"/>
        </w:rPr>
      </w:pPr>
      <w:r>
        <w:rPr>
          <w:lang w:eastAsia="en-US"/>
        </w:rPr>
        <w:t>Преподаватель     Рубашкина Т.Л.</w:t>
      </w:r>
    </w:p>
    <w:p w14:paraId="0F6C1462" w14:textId="77777777" w:rsidR="003263B6" w:rsidRDefault="003263B6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14:paraId="40569CF6" w14:textId="77777777" w:rsidR="003263B6" w:rsidRDefault="003263B6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(Ф.И.О. преподавателя)</w:t>
      </w:r>
    </w:p>
    <w:p w14:paraId="55D06D65" w14:textId="77777777" w:rsidR="003263B6" w:rsidRDefault="00235B88">
      <w:pPr>
        <w:tabs>
          <w:tab w:val="left" w:pos="0"/>
          <w:tab w:val="left" w:pos="3544"/>
          <w:tab w:val="left" w:pos="4253"/>
        </w:tabs>
        <w:spacing w:after="160"/>
        <w:ind w:firstLine="284"/>
        <w:jc w:val="center"/>
        <w:rPr>
          <w:lang w:eastAsia="en-US"/>
        </w:rPr>
      </w:pPr>
      <w:r>
        <w:rPr>
          <w:lang w:eastAsia="en-US"/>
        </w:rPr>
        <w:t>за период с 20.05.2024 по 25</w:t>
      </w:r>
      <w:r w:rsidR="003263B6">
        <w:rPr>
          <w:lang w:eastAsia="en-US"/>
        </w:rPr>
        <w:t xml:space="preserve">.05.2024                              </w:t>
      </w:r>
    </w:p>
    <w:p w14:paraId="3801A857" w14:textId="77777777" w:rsidR="003263B6" w:rsidRDefault="003263B6">
      <w:pPr>
        <w:tabs>
          <w:tab w:val="left" w:pos="0"/>
          <w:tab w:val="left" w:pos="3544"/>
          <w:tab w:val="left" w:pos="4253"/>
        </w:tabs>
        <w:ind w:firstLine="284"/>
        <w:jc w:val="center"/>
        <w:rPr>
          <w:b/>
          <w:sz w:val="28"/>
          <w:szCs w:val="28"/>
        </w:rPr>
      </w:pPr>
      <w:r>
        <w:rPr>
          <w:lang w:eastAsia="en-US"/>
        </w:rPr>
        <w:t>предметы: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>Сольфеджио, муз. литература, слушание музыки.</w:t>
      </w:r>
    </w:p>
    <w:p w14:paraId="32A3D39E" w14:textId="77777777" w:rsidR="003263B6" w:rsidRDefault="003263B6">
      <w:pPr>
        <w:widowControl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418"/>
        <w:gridCol w:w="1983"/>
        <w:gridCol w:w="2128"/>
        <w:gridCol w:w="1984"/>
      </w:tblGrid>
      <w:tr w:rsidR="003263B6" w14:paraId="1394F544" w14:textId="77777777" w:rsidTr="00B85A8F">
        <w:tc>
          <w:tcPr>
            <w:tcW w:w="3261" w:type="dxa"/>
          </w:tcPr>
          <w:p w14:paraId="51FA2F36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52C28">
              <w:rPr>
                <w:b/>
                <w:sz w:val="28"/>
                <w:szCs w:val="28"/>
              </w:rPr>
              <w:t>ФИ учащегося/ класс</w:t>
            </w:r>
          </w:p>
        </w:tc>
        <w:tc>
          <w:tcPr>
            <w:tcW w:w="1418" w:type="dxa"/>
          </w:tcPr>
          <w:p w14:paraId="05F20A28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52C28">
              <w:rPr>
                <w:b/>
                <w:sz w:val="28"/>
                <w:szCs w:val="28"/>
              </w:rPr>
              <w:t>Дата занятия</w:t>
            </w:r>
          </w:p>
        </w:tc>
        <w:tc>
          <w:tcPr>
            <w:tcW w:w="1983" w:type="dxa"/>
          </w:tcPr>
          <w:p w14:paraId="317C4459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52C28">
              <w:rPr>
                <w:b/>
                <w:sz w:val="28"/>
                <w:szCs w:val="28"/>
              </w:rPr>
              <w:t>Тема занятия, программа</w:t>
            </w:r>
          </w:p>
        </w:tc>
        <w:tc>
          <w:tcPr>
            <w:tcW w:w="2128" w:type="dxa"/>
          </w:tcPr>
          <w:p w14:paraId="0756DD6E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52C28">
              <w:rPr>
                <w:b/>
                <w:sz w:val="28"/>
                <w:szCs w:val="28"/>
              </w:rPr>
              <w:t>Материалы к изучению, интернет ресурсы, программа</w:t>
            </w:r>
          </w:p>
        </w:tc>
        <w:tc>
          <w:tcPr>
            <w:tcW w:w="1984" w:type="dxa"/>
          </w:tcPr>
          <w:p w14:paraId="2A79894C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52C28">
              <w:rPr>
                <w:b/>
                <w:sz w:val="28"/>
                <w:szCs w:val="28"/>
              </w:rPr>
              <w:t>Способы организации учебного процесса, отчет</w:t>
            </w:r>
          </w:p>
        </w:tc>
      </w:tr>
      <w:tr w:rsidR="003263B6" w14:paraId="1FDE9367" w14:textId="77777777" w:rsidTr="00B85A8F">
        <w:tc>
          <w:tcPr>
            <w:tcW w:w="3261" w:type="dxa"/>
          </w:tcPr>
          <w:p w14:paraId="5491DE36" w14:textId="77777777" w:rsidR="003263B6" w:rsidRPr="00CD6E9C" w:rsidRDefault="003263B6" w:rsidP="00B85A8F">
            <w:pPr>
              <w:widowControl w:val="0"/>
              <w:spacing w:after="200" w:line="276" w:lineRule="auto"/>
              <w:rPr>
                <w:sz w:val="28"/>
                <w:szCs w:val="28"/>
              </w:rPr>
            </w:pPr>
            <w:r w:rsidRPr="00CD6E9C">
              <w:rPr>
                <w:sz w:val="28"/>
                <w:szCs w:val="28"/>
              </w:rPr>
              <w:t>1(5)</w:t>
            </w:r>
            <w:r>
              <w:rPr>
                <w:sz w:val="28"/>
                <w:szCs w:val="28"/>
              </w:rPr>
              <w:t xml:space="preserve"> сольфеджио</w:t>
            </w:r>
          </w:p>
        </w:tc>
        <w:tc>
          <w:tcPr>
            <w:tcW w:w="1418" w:type="dxa"/>
          </w:tcPr>
          <w:p w14:paraId="7B069368" w14:textId="77777777" w:rsidR="003263B6" w:rsidRDefault="00235B88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263B6">
              <w:rPr>
                <w:sz w:val="28"/>
                <w:szCs w:val="28"/>
              </w:rPr>
              <w:t>.05.24</w:t>
            </w:r>
          </w:p>
        </w:tc>
        <w:tc>
          <w:tcPr>
            <w:tcW w:w="1983" w:type="dxa"/>
          </w:tcPr>
          <w:p w14:paraId="4651FC29" w14:textId="77777777" w:rsidR="003263B6" w:rsidRPr="00152C28" w:rsidRDefault="00235B88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Интервалы. Повторение пройденного.</w:t>
            </w:r>
          </w:p>
        </w:tc>
        <w:tc>
          <w:tcPr>
            <w:tcW w:w="2128" w:type="dxa"/>
          </w:tcPr>
          <w:p w14:paraId="524382A4" w14:textId="77777777" w:rsidR="00AE2247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сольфеджио 1кл </w:t>
            </w:r>
            <w:proofErr w:type="spellStart"/>
            <w:r>
              <w:rPr>
                <w:sz w:val="18"/>
                <w:szCs w:val="18"/>
              </w:rPr>
              <w:t>Барабошкиной</w:t>
            </w:r>
            <w:proofErr w:type="spellEnd"/>
            <w:r>
              <w:rPr>
                <w:sz w:val="18"/>
                <w:szCs w:val="18"/>
              </w:rPr>
              <w:t>.</w:t>
            </w:r>
            <w:r w:rsidR="00AE2247">
              <w:rPr>
                <w:sz w:val="18"/>
                <w:szCs w:val="18"/>
              </w:rPr>
              <w:t xml:space="preserve"> С.52 – 53</w:t>
            </w:r>
          </w:p>
          <w:p w14:paraId="02F7ADF1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тетрадь Пановой</w:t>
            </w:r>
            <w:r w:rsidR="00235B88">
              <w:rPr>
                <w:sz w:val="18"/>
                <w:szCs w:val="18"/>
              </w:rPr>
              <w:t xml:space="preserve"> с.15,16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72D89A4A" w14:textId="77777777" w:rsidR="008318B1" w:rsidRPr="008318B1" w:rsidRDefault="00F20580" w:rsidP="008318B1">
            <w:pPr>
              <w:jc w:val="center"/>
              <w:rPr>
                <w:sz w:val="16"/>
                <w:szCs w:val="16"/>
              </w:rPr>
            </w:pPr>
            <w:hyperlink r:id="rId5" w:history="1">
              <w:r w:rsidR="008318B1" w:rsidRPr="008318B1">
                <w:rPr>
                  <w:rStyle w:val="ab"/>
                  <w:sz w:val="16"/>
                  <w:szCs w:val="16"/>
                </w:rPr>
                <w:t>https://m.youtube.com/channel/UCGCYTTE8eM0JwuPzBBmtTqA</w:t>
              </w:r>
            </w:hyperlink>
          </w:p>
          <w:p w14:paraId="7AA3FB5F" w14:textId="77777777" w:rsidR="008318B1" w:rsidRPr="008318B1" w:rsidRDefault="008318B1" w:rsidP="008318B1">
            <w:pPr>
              <w:rPr>
                <w:sz w:val="16"/>
                <w:szCs w:val="16"/>
              </w:rPr>
            </w:pPr>
            <w:r w:rsidRPr="008318B1">
              <w:rPr>
                <w:sz w:val="16"/>
                <w:szCs w:val="16"/>
                <w:lang w:val="en-US"/>
              </w:rPr>
              <w:t>www</w:t>
            </w:r>
            <w:r w:rsidRPr="008318B1">
              <w:rPr>
                <w:sz w:val="16"/>
                <w:szCs w:val="16"/>
              </w:rPr>
              <w:t>.</w:t>
            </w:r>
            <w:proofErr w:type="spellStart"/>
            <w:r w:rsidRPr="008318B1">
              <w:rPr>
                <w:sz w:val="16"/>
                <w:szCs w:val="16"/>
                <w:lang w:val="en-US"/>
              </w:rPr>
              <w:t>solfa</w:t>
            </w:r>
            <w:proofErr w:type="spellEnd"/>
            <w:r w:rsidRPr="008318B1">
              <w:rPr>
                <w:sz w:val="16"/>
                <w:szCs w:val="16"/>
              </w:rPr>
              <w:t>.</w:t>
            </w:r>
            <w:proofErr w:type="spellStart"/>
            <w:r w:rsidRPr="008318B1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14:paraId="7FEF7168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03D7903B" w14:textId="77777777" w:rsidTr="00B85A8F">
        <w:tc>
          <w:tcPr>
            <w:tcW w:w="3261" w:type="dxa"/>
            <w:vAlign w:val="center"/>
          </w:tcPr>
          <w:p w14:paraId="38C98A32" w14:textId="77777777" w:rsidR="003263B6" w:rsidRPr="00CD6E9C" w:rsidRDefault="003263B6" w:rsidP="00B85A8F">
            <w:pPr>
              <w:suppressAutoHyphens w:val="0"/>
              <w:rPr>
                <w:color w:val="000000"/>
              </w:rPr>
            </w:pPr>
            <w:r w:rsidRPr="00CD6E9C">
              <w:rPr>
                <w:sz w:val="28"/>
                <w:szCs w:val="28"/>
              </w:rPr>
              <w:t>1(5)</w:t>
            </w:r>
            <w:r>
              <w:rPr>
                <w:sz w:val="28"/>
                <w:szCs w:val="28"/>
              </w:rPr>
              <w:t xml:space="preserve"> муз. литература</w:t>
            </w:r>
          </w:p>
        </w:tc>
        <w:tc>
          <w:tcPr>
            <w:tcW w:w="1418" w:type="dxa"/>
          </w:tcPr>
          <w:p w14:paraId="26C76759" w14:textId="77777777" w:rsidR="003263B6" w:rsidRPr="00152C28" w:rsidRDefault="00235B88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263B6">
              <w:rPr>
                <w:sz w:val="28"/>
                <w:szCs w:val="28"/>
              </w:rPr>
              <w:t>.05.24</w:t>
            </w:r>
          </w:p>
        </w:tc>
        <w:tc>
          <w:tcPr>
            <w:tcW w:w="1983" w:type="dxa"/>
          </w:tcPr>
          <w:p w14:paraId="4AD48A3D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Опера. Глинка. «Руслан и Людмила»</w:t>
            </w:r>
            <w:r w:rsidR="00235B88">
              <w:rPr>
                <w:sz w:val="18"/>
                <w:szCs w:val="18"/>
              </w:rPr>
              <w:t>, продолжение</w:t>
            </w:r>
          </w:p>
        </w:tc>
        <w:tc>
          <w:tcPr>
            <w:tcW w:w="2128" w:type="dxa"/>
          </w:tcPr>
          <w:p w14:paraId="56C815E2" w14:textId="77777777" w:rsidR="003263B6" w:rsidRPr="00152C28" w:rsidRDefault="003263B6" w:rsidP="00AE224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по муз. литературе </w:t>
            </w:r>
            <w:proofErr w:type="spellStart"/>
            <w:r>
              <w:rPr>
                <w:sz w:val="18"/>
                <w:szCs w:val="18"/>
              </w:rPr>
              <w:t>Шорниковой</w:t>
            </w:r>
            <w:proofErr w:type="spellEnd"/>
            <w:r w:rsidR="00AE2247">
              <w:rPr>
                <w:sz w:val="18"/>
                <w:szCs w:val="18"/>
              </w:rPr>
              <w:t xml:space="preserve"> с.164 - 166</w:t>
            </w:r>
            <w:r>
              <w:rPr>
                <w:sz w:val="18"/>
                <w:szCs w:val="18"/>
              </w:rPr>
              <w:t xml:space="preserve">. </w:t>
            </w:r>
            <w:r w:rsidR="00235B88">
              <w:rPr>
                <w:sz w:val="18"/>
                <w:szCs w:val="18"/>
              </w:rPr>
              <w:t>Ответить на вопрос №2</w:t>
            </w:r>
            <w:r w:rsidR="00AE2247">
              <w:rPr>
                <w:sz w:val="18"/>
                <w:szCs w:val="18"/>
              </w:rPr>
              <w:t xml:space="preserve"> с.174</w:t>
            </w:r>
          </w:p>
        </w:tc>
        <w:tc>
          <w:tcPr>
            <w:tcW w:w="1984" w:type="dxa"/>
          </w:tcPr>
          <w:p w14:paraId="54FC6321" w14:textId="77777777" w:rsidR="008318B1" w:rsidRDefault="008318B1" w:rsidP="00831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7173D5A2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3A193B2A" w14:textId="77777777" w:rsidTr="00B85A8F">
        <w:tc>
          <w:tcPr>
            <w:tcW w:w="3261" w:type="dxa"/>
            <w:vAlign w:val="center"/>
          </w:tcPr>
          <w:p w14:paraId="7FC4DBF4" w14:textId="77777777" w:rsidR="003263B6" w:rsidRPr="00CE2FE4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 w:rsidRPr="00CE2FE4">
              <w:rPr>
                <w:b/>
                <w:color w:val="000000"/>
              </w:rPr>
              <w:t>5(5)</w:t>
            </w:r>
            <w:r w:rsidRPr="00CE2FE4">
              <w:rPr>
                <w:b/>
                <w:sz w:val="28"/>
                <w:szCs w:val="28"/>
              </w:rPr>
              <w:t xml:space="preserve"> </w:t>
            </w:r>
            <w:r w:rsidRPr="00CE2FE4">
              <w:rPr>
                <w:sz w:val="28"/>
                <w:szCs w:val="28"/>
              </w:rPr>
              <w:t>сольфеджио</w:t>
            </w:r>
          </w:p>
        </w:tc>
        <w:tc>
          <w:tcPr>
            <w:tcW w:w="1418" w:type="dxa"/>
          </w:tcPr>
          <w:p w14:paraId="3E372C82" w14:textId="77777777" w:rsidR="003263B6" w:rsidRPr="00152C28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21.05.24</w:t>
            </w:r>
          </w:p>
        </w:tc>
        <w:tc>
          <w:tcPr>
            <w:tcW w:w="1983" w:type="dxa"/>
          </w:tcPr>
          <w:p w14:paraId="65B33D48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пройденного</w:t>
            </w:r>
          </w:p>
        </w:tc>
        <w:tc>
          <w:tcPr>
            <w:tcW w:w="2128" w:type="dxa"/>
          </w:tcPr>
          <w:p w14:paraId="2842ECFE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сольфеджио Давыдовой 5 кл.</w:t>
            </w:r>
            <w:r w:rsidR="00A70198">
              <w:rPr>
                <w:sz w:val="18"/>
                <w:szCs w:val="18"/>
              </w:rPr>
              <w:t>с.112</w:t>
            </w:r>
          </w:p>
        </w:tc>
        <w:tc>
          <w:tcPr>
            <w:tcW w:w="1984" w:type="dxa"/>
          </w:tcPr>
          <w:p w14:paraId="2A8A8D17" w14:textId="77777777" w:rsidR="008318B1" w:rsidRDefault="008318B1" w:rsidP="00831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20536367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324DB96B" w14:textId="77777777" w:rsidTr="00B85A8F">
        <w:tc>
          <w:tcPr>
            <w:tcW w:w="3261" w:type="dxa"/>
            <w:vAlign w:val="center"/>
          </w:tcPr>
          <w:p w14:paraId="74FF7E71" w14:textId="77777777" w:rsidR="003263B6" w:rsidRPr="00CE2FE4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 w:rsidRPr="00CE2FE4">
              <w:rPr>
                <w:b/>
                <w:color w:val="000000"/>
              </w:rPr>
              <w:t>5(5)</w:t>
            </w:r>
            <w:r w:rsidRPr="00CE2FE4">
              <w:rPr>
                <w:b/>
                <w:sz w:val="28"/>
                <w:szCs w:val="28"/>
              </w:rPr>
              <w:t xml:space="preserve"> </w:t>
            </w:r>
            <w:r w:rsidRPr="00CE2FE4">
              <w:rPr>
                <w:sz w:val="28"/>
                <w:szCs w:val="28"/>
              </w:rPr>
              <w:t>муз. литература</w:t>
            </w:r>
          </w:p>
        </w:tc>
        <w:tc>
          <w:tcPr>
            <w:tcW w:w="1418" w:type="dxa"/>
          </w:tcPr>
          <w:p w14:paraId="08A29A22" w14:textId="77777777" w:rsidR="003263B6" w:rsidRPr="00152C28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21.05.24</w:t>
            </w:r>
          </w:p>
        </w:tc>
        <w:tc>
          <w:tcPr>
            <w:tcW w:w="1983" w:type="dxa"/>
          </w:tcPr>
          <w:p w14:paraId="60FFBF2D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Произведения советских композиторов – повторение.</w:t>
            </w:r>
          </w:p>
        </w:tc>
        <w:tc>
          <w:tcPr>
            <w:tcW w:w="2128" w:type="dxa"/>
          </w:tcPr>
          <w:p w14:paraId="4E55FD5C" w14:textId="77777777" w:rsidR="003263B6" w:rsidRPr="00152C28" w:rsidRDefault="003263B6" w:rsidP="00A96B0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по советской музыке.</w:t>
            </w:r>
            <w:r w:rsidR="00A96B06">
              <w:rPr>
                <w:sz w:val="18"/>
                <w:szCs w:val="18"/>
              </w:rPr>
              <w:t xml:space="preserve"> </w:t>
            </w:r>
            <w:r w:rsidR="00520E9F">
              <w:rPr>
                <w:sz w:val="18"/>
                <w:szCs w:val="18"/>
              </w:rPr>
              <w:t>с.</w:t>
            </w:r>
            <w:r w:rsidR="00A96B06">
              <w:rPr>
                <w:sz w:val="18"/>
                <w:szCs w:val="18"/>
              </w:rPr>
              <w:t>153 - 160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53E58E5C" w14:textId="77777777" w:rsidR="008318B1" w:rsidRDefault="008318B1" w:rsidP="00831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28933464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68B96A78" w14:textId="77777777" w:rsidTr="00B85A8F">
        <w:tc>
          <w:tcPr>
            <w:tcW w:w="3261" w:type="dxa"/>
            <w:vAlign w:val="center"/>
          </w:tcPr>
          <w:p w14:paraId="6ACF1695" w14:textId="77777777" w:rsidR="003263B6" w:rsidRPr="00CE2FE4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 w:rsidRPr="00CE2FE4">
              <w:rPr>
                <w:b/>
                <w:color w:val="000000"/>
              </w:rPr>
              <w:t>1(4)</w:t>
            </w:r>
            <w:r w:rsidRPr="00CE2FE4">
              <w:rPr>
                <w:sz w:val="28"/>
                <w:szCs w:val="28"/>
              </w:rPr>
              <w:t xml:space="preserve"> сольфеджио</w:t>
            </w:r>
          </w:p>
        </w:tc>
        <w:tc>
          <w:tcPr>
            <w:tcW w:w="1418" w:type="dxa"/>
          </w:tcPr>
          <w:p w14:paraId="25A254BB" w14:textId="77777777" w:rsidR="003263B6" w:rsidRPr="00152C28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263B6">
              <w:rPr>
                <w:sz w:val="28"/>
                <w:szCs w:val="28"/>
              </w:rPr>
              <w:t>.05.24</w:t>
            </w:r>
          </w:p>
        </w:tc>
        <w:tc>
          <w:tcPr>
            <w:tcW w:w="1983" w:type="dxa"/>
          </w:tcPr>
          <w:p w14:paraId="5F99547C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4/4. Сочинение мелодий.</w:t>
            </w:r>
          </w:p>
        </w:tc>
        <w:tc>
          <w:tcPr>
            <w:tcW w:w="2128" w:type="dxa"/>
          </w:tcPr>
          <w:p w14:paraId="184B0EFD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</w:t>
            </w:r>
            <w:proofErr w:type="spellStart"/>
            <w:r>
              <w:rPr>
                <w:sz w:val="18"/>
                <w:szCs w:val="18"/>
              </w:rPr>
              <w:t>Барабошкиной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  <w:r w:rsidR="00A96B06">
              <w:rPr>
                <w:sz w:val="18"/>
                <w:szCs w:val="18"/>
              </w:rPr>
              <w:t xml:space="preserve"> №53</w:t>
            </w:r>
          </w:p>
        </w:tc>
        <w:tc>
          <w:tcPr>
            <w:tcW w:w="1984" w:type="dxa"/>
          </w:tcPr>
          <w:p w14:paraId="128AAFA5" w14:textId="77777777" w:rsidR="008318B1" w:rsidRPr="008318B1" w:rsidRDefault="00F20580" w:rsidP="008318B1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8318B1" w:rsidRPr="008318B1">
                <w:rPr>
                  <w:rStyle w:val="ab"/>
                  <w:sz w:val="16"/>
                  <w:szCs w:val="16"/>
                </w:rPr>
                <w:t>https://m.youtube.com/channel/UCGCYTTE8eM0JwuPzBBmtTqA</w:t>
              </w:r>
            </w:hyperlink>
          </w:p>
          <w:p w14:paraId="6D80F51A" w14:textId="77777777" w:rsidR="008318B1" w:rsidRPr="008318B1" w:rsidRDefault="008318B1" w:rsidP="008318B1">
            <w:pPr>
              <w:rPr>
                <w:sz w:val="16"/>
                <w:szCs w:val="16"/>
              </w:rPr>
            </w:pPr>
            <w:r w:rsidRPr="008318B1">
              <w:rPr>
                <w:sz w:val="16"/>
                <w:szCs w:val="16"/>
                <w:lang w:val="en-US"/>
              </w:rPr>
              <w:t>www</w:t>
            </w:r>
            <w:r w:rsidRPr="008318B1">
              <w:rPr>
                <w:sz w:val="16"/>
                <w:szCs w:val="16"/>
              </w:rPr>
              <w:t>.</w:t>
            </w:r>
            <w:proofErr w:type="spellStart"/>
            <w:r w:rsidRPr="008318B1">
              <w:rPr>
                <w:sz w:val="16"/>
                <w:szCs w:val="16"/>
                <w:lang w:val="en-US"/>
              </w:rPr>
              <w:t>solfa</w:t>
            </w:r>
            <w:proofErr w:type="spellEnd"/>
            <w:r w:rsidRPr="008318B1">
              <w:rPr>
                <w:sz w:val="16"/>
                <w:szCs w:val="16"/>
              </w:rPr>
              <w:t>.</w:t>
            </w:r>
            <w:proofErr w:type="spellStart"/>
            <w:r w:rsidRPr="008318B1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14:paraId="0747CE13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0A9E2223" w14:textId="77777777" w:rsidTr="00B85A8F">
        <w:tc>
          <w:tcPr>
            <w:tcW w:w="3261" w:type="dxa"/>
            <w:vAlign w:val="center"/>
          </w:tcPr>
          <w:p w14:paraId="2C3666F2" w14:textId="77777777" w:rsidR="003263B6" w:rsidRPr="00CE2FE4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 w:rsidRPr="00CE2FE4">
              <w:rPr>
                <w:b/>
                <w:color w:val="000000"/>
              </w:rPr>
              <w:t>1(4)</w:t>
            </w:r>
            <w:r>
              <w:rPr>
                <w:b/>
                <w:color w:val="000000"/>
              </w:rPr>
              <w:t xml:space="preserve"> </w:t>
            </w:r>
            <w:r w:rsidRPr="00CE2FE4">
              <w:rPr>
                <w:color w:val="000000"/>
                <w:sz w:val="28"/>
                <w:szCs w:val="28"/>
              </w:rPr>
              <w:t>слушание музыки</w:t>
            </w:r>
          </w:p>
        </w:tc>
        <w:tc>
          <w:tcPr>
            <w:tcW w:w="1418" w:type="dxa"/>
          </w:tcPr>
          <w:p w14:paraId="3E18143A" w14:textId="77777777" w:rsidR="003263B6" w:rsidRPr="00152C28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22.05.24</w:t>
            </w:r>
          </w:p>
        </w:tc>
        <w:tc>
          <w:tcPr>
            <w:tcW w:w="1983" w:type="dxa"/>
          </w:tcPr>
          <w:p w14:paraId="3CCCC565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Балет Чайковского «Щелкунчик»</w:t>
            </w:r>
            <w:r w:rsidR="0046536A">
              <w:rPr>
                <w:sz w:val="18"/>
                <w:szCs w:val="18"/>
              </w:rPr>
              <w:t>, продолжение.</w:t>
            </w:r>
          </w:p>
        </w:tc>
        <w:tc>
          <w:tcPr>
            <w:tcW w:w="2128" w:type="dxa"/>
          </w:tcPr>
          <w:p w14:paraId="16BD82BE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</w:t>
            </w:r>
            <w:r w:rsidR="001F4B5A">
              <w:rPr>
                <w:sz w:val="18"/>
                <w:szCs w:val="18"/>
              </w:rPr>
              <w:t xml:space="preserve">к по муз. литературе </w:t>
            </w:r>
            <w:proofErr w:type="spellStart"/>
            <w:r w:rsidR="001F4B5A">
              <w:rPr>
                <w:sz w:val="18"/>
                <w:szCs w:val="18"/>
              </w:rPr>
              <w:t>Шорниковой</w:t>
            </w:r>
            <w:proofErr w:type="spellEnd"/>
            <w:r w:rsidR="001F4B5A">
              <w:rPr>
                <w:sz w:val="18"/>
                <w:szCs w:val="18"/>
              </w:rPr>
              <w:t xml:space="preserve"> с.175-178. Ответить на вопросы с.78</w:t>
            </w:r>
          </w:p>
        </w:tc>
        <w:tc>
          <w:tcPr>
            <w:tcW w:w="1984" w:type="dxa"/>
          </w:tcPr>
          <w:p w14:paraId="7F4D7EB3" w14:textId="77777777" w:rsidR="008318B1" w:rsidRDefault="008318B1" w:rsidP="00831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5B028466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2348E307" w14:textId="77777777" w:rsidTr="00B85A8F">
        <w:tc>
          <w:tcPr>
            <w:tcW w:w="3261" w:type="dxa"/>
            <w:vAlign w:val="center"/>
          </w:tcPr>
          <w:p w14:paraId="6F904D76" w14:textId="77777777" w:rsidR="003263B6" w:rsidRPr="00CE2FE4" w:rsidRDefault="003263B6" w:rsidP="00B85A8F">
            <w:pPr>
              <w:spacing w:after="200" w:line="276" w:lineRule="auto"/>
              <w:ind w:left="34"/>
              <w:contextualSpacing/>
              <w:rPr>
                <w:color w:val="000000"/>
                <w:sz w:val="28"/>
                <w:szCs w:val="28"/>
              </w:rPr>
            </w:pPr>
            <w:r w:rsidRPr="00CE2FE4">
              <w:rPr>
                <w:color w:val="000000"/>
                <w:sz w:val="28"/>
                <w:szCs w:val="28"/>
              </w:rPr>
              <w:t>6(8)</w:t>
            </w:r>
            <w:r w:rsidRPr="00CE2FE4">
              <w:rPr>
                <w:sz w:val="28"/>
                <w:szCs w:val="28"/>
              </w:rPr>
              <w:t xml:space="preserve"> сольфеджио</w:t>
            </w:r>
          </w:p>
        </w:tc>
        <w:tc>
          <w:tcPr>
            <w:tcW w:w="1418" w:type="dxa"/>
          </w:tcPr>
          <w:p w14:paraId="0DF8A347" w14:textId="77777777" w:rsidR="003263B6" w:rsidRPr="00152C28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22.05.24</w:t>
            </w:r>
          </w:p>
        </w:tc>
        <w:tc>
          <w:tcPr>
            <w:tcW w:w="1983" w:type="dxa"/>
          </w:tcPr>
          <w:p w14:paraId="169C9491" w14:textId="77777777" w:rsidR="003263B6" w:rsidRPr="00152C28" w:rsidRDefault="0046536A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пройденного</w:t>
            </w:r>
          </w:p>
        </w:tc>
        <w:tc>
          <w:tcPr>
            <w:tcW w:w="2128" w:type="dxa"/>
          </w:tcPr>
          <w:p w14:paraId="0FFC33E1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сольфеджио 6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Калужской</w:t>
            </w:r>
            <w:r w:rsidR="0046536A">
              <w:rPr>
                <w:sz w:val="18"/>
                <w:szCs w:val="18"/>
              </w:rPr>
              <w:t xml:space="preserve"> с.98 - 99</w:t>
            </w:r>
            <w:r>
              <w:rPr>
                <w:sz w:val="18"/>
                <w:szCs w:val="18"/>
              </w:rPr>
              <w:t>. Рабочая тетрадь 6кл. Первозванской</w:t>
            </w:r>
            <w:r w:rsidR="0046536A">
              <w:rPr>
                <w:sz w:val="18"/>
                <w:szCs w:val="18"/>
              </w:rPr>
              <w:t xml:space="preserve"> с.34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595EF0DD" w14:textId="77777777" w:rsidR="008318B1" w:rsidRDefault="008318B1" w:rsidP="00831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2A4B3BFB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7C73E0F8" w14:textId="77777777" w:rsidTr="00B85A8F">
        <w:tc>
          <w:tcPr>
            <w:tcW w:w="3261" w:type="dxa"/>
            <w:vAlign w:val="center"/>
          </w:tcPr>
          <w:p w14:paraId="3E3A4B06" w14:textId="77777777" w:rsidR="003263B6" w:rsidRPr="00CD6E9C" w:rsidRDefault="003263B6" w:rsidP="00B85A8F">
            <w:pPr>
              <w:spacing w:after="200" w:line="276" w:lineRule="auto"/>
              <w:ind w:left="34"/>
              <w:contextualSpacing/>
              <w:rPr>
                <w:color w:val="000000"/>
              </w:rPr>
            </w:pPr>
            <w:r w:rsidRPr="00CE2FE4">
              <w:rPr>
                <w:color w:val="000000"/>
                <w:sz w:val="28"/>
                <w:szCs w:val="28"/>
              </w:rPr>
              <w:t>6(8)</w:t>
            </w:r>
            <w:r w:rsidRPr="00CE2FE4">
              <w:rPr>
                <w:sz w:val="28"/>
                <w:szCs w:val="28"/>
              </w:rPr>
              <w:t xml:space="preserve"> муз. литература</w:t>
            </w:r>
          </w:p>
        </w:tc>
        <w:tc>
          <w:tcPr>
            <w:tcW w:w="1418" w:type="dxa"/>
          </w:tcPr>
          <w:p w14:paraId="5D5D09F5" w14:textId="77777777" w:rsidR="003263B6" w:rsidRPr="00152C28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22.05.24</w:t>
            </w:r>
          </w:p>
        </w:tc>
        <w:tc>
          <w:tcPr>
            <w:tcW w:w="1983" w:type="dxa"/>
          </w:tcPr>
          <w:p w14:paraId="5553E19B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 «Русалка» Даргомыжский</w:t>
            </w:r>
          </w:p>
        </w:tc>
        <w:tc>
          <w:tcPr>
            <w:tcW w:w="2128" w:type="dxa"/>
          </w:tcPr>
          <w:p w14:paraId="0E02DCD7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по русской муз. литературе </w:t>
            </w:r>
            <w:proofErr w:type="spellStart"/>
            <w:r>
              <w:rPr>
                <w:sz w:val="18"/>
                <w:szCs w:val="18"/>
              </w:rPr>
              <w:t>Шорниковой</w:t>
            </w:r>
            <w:proofErr w:type="spellEnd"/>
            <w:r w:rsidR="00375B4E">
              <w:rPr>
                <w:sz w:val="18"/>
                <w:szCs w:val="18"/>
              </w:rPr>
              <w:t xml:space="preserve"> с.118 - 128</w:t>
            </w:r>
            <w:r>
              <w:rPr>
                <w:sz w:val="18"/>
                <w:szCs w:val="18"/>
              </w:rPr>
              <w:t xml:space="preserve">. Рабочая тетрадь </w:t>
            </w:r>
            <w:proofErr w:type="spellStart"/>
            <w:r>
              <w:rPr>
                <w:sz w:val="18"/>
                <w:szCs w:val="18"/>
              </w:rPr>
              <w:t>Шорниковой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1EDEDC4E" w14:textId="77777777" w:rsidR="008318B1" w:rsidRDefault="008318B1" w:rsidP="00831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66B658A7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30DBCD7E" w14:textId="77777777" w:rsidTr="00B85A8F">
        <w:tc>
          <w:tcPr>
            <w:tcW w:w="3261" w:type="dxa"/>
            <w:vAlign w:val="center"/>
          </w:tcPr>
          <w:p w14:paraId="048A964A" w14:textId="77777777" w:rsidR="003263B6" w:rsidRPr="00CD6E9C" w:rsidRDefault="003263B6" w:rsidP="00B85A8F">
            <w:pPr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5(8</w:t>
            </w:r>
            <w:r w:rsidRPr="00CE2FE4">
              <w:rPr>
                <w:b/>
                <w:color w:val="000000"/>
              </w:rPr>
              <w:t>)</w:t>
            </w:r>
            <w:r w:rsidRPr="00CE2FE4">
              <w:rPr>
                <w:sz w:val="28"/>
                <w:szCs w:val="28"/>
              </w:rPr>
              <w:t xml:space="preserve"> сольфеджио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гр.А</w:t>
            </w:r>
            <w:proofErr w:type="spellEnd"/>
            <w:proofErr w:type="gramEnd"/>
          </w:p>
        </w:tc>
        <w:tc>
          <w:tcPr>
            <w:tcW w:w="1418" w:type="dxa"/>
          </w:tcPr>
          <w:p w14:paraId="53B442AA" w14:textId="77777777" w:rsidR="003263B6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22.05.24</w:t>
            </w:r>
          </w:p>
        </w:tc>
        <w:tc>
          <w:tcPr>
            <w:tcW w:w="1983" w:type="dxa"/>
          </w:tcPr>
          <w:p w14:paraId="456E4CEC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периода.</w:t>
            </w:r>
          </w:p>
        </w:tc>
        <w:tc>
          <w:tcPr>
            <w:tcW w:w="2128" w:type="dxa"/>
          </w:tcPr>
          <w:p w14:paraId="3389D96B" w14:textId="77777777" w:rsidR="00552C29" w:rsidRDefault="00552C29" w:rsidP="00552C2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сольфеджио 5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Давыдова. С. 99-101</w:t>
            </w:r>
          </w:p>
          <w:p w14:paraId="4A66B5FD" w14:textId="77777777" w:rsidR="003263B6" w:rsidRPr="00152C28" w:rsidRDefault="00552C29" w:rsidP="00552C2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Первоз</w:t>
            </w:r>
            <w:r w:rsidR="00DE7810">
              <w:rPr>
                <w:sz w:val="18"/>
                <w:szCs w:val="18"/>
              </w:rPr>
              <w:t xml:space="preserve">ванская Рабочая тетрадь 5 </w:t>
            </w:r>
            <w:proofErr w:type="spellStart"/>
            <w:r w:rsidR="00DE7810">
              <w:rPr>
                <w:sz w:val="18"/>
                <w:szCs w:val="18"/>
              </w:rPr>
              <w:t>кл</w:t>
            </w:r>
            <w:proofErr w:type="spellEnd"/>
            <w:r w:rsidR="00DE7810">
              <w:rPr>
                <w:sz w:val="18"/>
                <w:szCs w:val="18"/>
              </w:rPr>
              <w:t xml:space="preserve"> с.7</w:t>
            </w:r>
          </w:p>
        </w:tc>
        <w:tc>
          <w:tcPr>
            <w:tcW w:w="1984" w:type="dxa"/>
          </w:tcPr>
          <w:p w14:paraId="616075C3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4C92A549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2584B757" w14:textId="77777777" w:rsidTr="00B85A8F">
        <w:tc>
          <w:tcPr>
            <w:tcW w:w="3261" w:type="dxa"/>
            <w:vAlign w:val="center"/>
          </w:tcPr>
          <w:p w14:paraId="7B672ACB" w14:textId="77777777" w:rsidR="003263B6" w:rsidRPr="00CD6E9C" w:rsidRDefault="003263B6" w:rsidP="00B85A8F">
            <w:pPr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5(8</w:t>
            </w:r>
            <w:r w:rsidRPr="00CE2FE4">
              <w:rPr>
                <w:b/>
                <w:color w:val="000000"/>
              </w:rPr>
              <w:t>)</w:t>
            </w:r>
            <w:r w:rsidRPr="00CE2FE4">
              <w:rPr>
                <w:sz w:val="28"/>
                <w:szCs w:val="28"/>
              </w:rPr>
              <w:t xml:space="preserve"> муз. литература</w:t>
            </w:r>
          </w:p>
        </w:tc>
        <w:tc>
          <w:tcPr>
            <w:tcW w:w="1418" w:type="dxa"/>
          </w:tcPr>
          <w:p w14:paraId="3FE1ADA6" w14:textId="77777777" w:rsidR="003263B6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22.05.24</w:t>
            </w:r>
          </w:p>
        </w:tc>
        <w:tc>
          <w:tcPr>
            <w:tcW w:w="1983" w:type="dxa"/>
          </w:tcPr>
          <w:p w14:paraId="4FCF958A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Бетховен Симфония №5.</w:t>
            </w:r>
          </w:p>
        </w:tc>
        <w:tc>
          <w:tcPr>
            <w:tcW w:w="2128" w:type="dxa"/>
          </w:tcPr>
          <w:p w14:paraId="69A8BFF9" w14:textId="77777777" w:rsidR="00552C29" w:rsidRDefault="00552C29" w:rsidP="00552C2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зарубежной </w:t>
            </w:r>
            <w:proofErr w:type="spellStart"/>
            <w:proofErr w:type="gramStart"/>
            <w:r>
              <w:rPr>
                <w:sz w:val="18"/>
                <w:szCs w:val="18"/>
              </w:rPr>
              <w:t>му.з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литературы </w:t>
            </w:r>
            <w:proofErr w:type="spellStart"/>
            <w:r>
              <w:rPr>
                <w:sz w:val="18"/>
                <w:szCs w:val="18"/>
              </w:rPr>
              <w:t>Шорниковой</w:t>
            </w:r>
            <w:proofErr w:type="spellEnd"/>
            <w:r>
              <w:rPr>
                <w:sz w:val="18"/>
                <w:szCs w:val="18"/>
              </w:rPr>
              <w:t xml:space="preserve"> с.</w:t>
            </w:r>
            <w:r w:rsidR="005C5D6B">
              <w:rPr>
                <w:sz w:val="18"/>
                <w:szCs w:val="18"/>
              </w:rPr>
              <w:t>150 -157</w:t>
            </w:r>
          </w:p>
          <w:p w14:paraId="09D9A26E" w14:textId="77777777" w:rsidR="003263B6" w:rsidRPr="00152C28" w:rsidRDefault="00552C29" w:rsidP="005C5D6B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 xml:space="preserve">. Ответить на вопросы </w:t>
            </w:r>
            <w:r w:rsidR="005C5D6B">
              <w:rPr>
                <w:sz w:val="18"/>
                <w:szCs w:val="18"/>
              </w:rPr>
              <w:t>по Рабочей тетради с.8</w:t>
            </w:r>
          </w:p>
        </w:tc>
        <w:tc>
          <w:tcPr>
            <w:tcW w:w="1984" w:type="dxa"/>
          </w:tcPr>
          <w:p w14:paraId="7D3909CF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103A3EB7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2C415F83" w14:textId="77777777" w:rsidTr="00B85A8F">
        <w:tc>
          <w:tcPr>
            <w:tcW w:w="3261" w:type="dxa"/>
            <w:vAlign w:val="center"/>
          </w:tcPr>
          <w:p w14:paraId="6F7A5BAB" w14:textId="77777777" w:rsidR="003263B6" w:rsidRPr="00CD6E9C" w:rsidRDefault="003263B6" w:rsidP="00B85A8F">
            <w:pPr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5(8</w:t>
            </w:r>
            <w:r w:rsidRPr="00CE2FE4">
              <w:rPr>
                <w:b/>
                <w:color w:val="000000"/>
              </w:rPr>
              <w:t>)</w:t>
            </w:r>
            <w:r w:rsidRPr="00CE2FE4">
              <w:rPr>
                <w:sz w:val="28"/>
                <w:szCs w:val="28"/>
              </w:rPr>
              <w:t xml:space="preserve"> сольфеджио</w:t>
            </w:r>
            <w:r w:rsidR="002701F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гр.Б</w:t>
            </w:r>
            <w:proofErr w:type="spellEnd"/>
            <w:proofErr w:type="gramEnd"/>
          </w:p>
        </w:tc>
        <w:tc>
          <w:tcPr>
            <w:tcW w:w="1418" w:type="dxa"/>
          </w:tcPr>
          <w:p w14:paraId="441BB1DF" w14:textId="77777777" w:rsidR="003263B6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263B6">
              <w:rPr>
                <w:sz w:val="28"/>
                <w:szCs w:val="28"/>
              </w:rPr>
              <w:t>.05.24</w:t>
            </w:r>
          </w:p>
        </w:tc>
        <w:tc>
          <w:tcPr>
            <w:tcW w:w="1983" w:type="dxa"/>
          </w:tcPr>
          <w:p w14:paraId="75839080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периода.</w:t>
            </w:r>
          </w:p>
        </w:tc>
        <w:tc>
          <w:tcPr>
            <w:tcW w:w="2128" w:type="dxa"/>
          </w:tcPr>
          <w:p w14:paraId="534B6C32" w14:textId="77777777" w:rsidR="00552C29" w:rsidRDefault="00552C29" w:rsidP="00552C2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сольфеджио 5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Давыдова. С. 99-101</w:t>
            </w:r>
          </w:p>
          <w:p w14:paraId="0F829102" w14:textId="77777777" w:rsidR="003263B6" w:rsidRPr="00152C28" w:rsidRDefault="00552C29" w:rsidP="00552C2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Первозванская Рабочая </w:t>
            </w:r>
            <w:r w:rsidR="00DE7810">
              <w:rPr>
                <w:sz w:val="18"/>
                <w:szCs w:val="18"/>
              </w:rPr>
              <w:lastRenderedPageBreak/>
              <w:t xml:space="preserve">тетрадь 5 </w:t>
            </w:r>
            <w:proofErr w:type="spellStart"/>
            <w:r w:rsidR="00DE7810">
              <w:rPr>
                <w:sz w:val="18"/>
                <w:szCs w:val="18"/>
              </w:rPr>
              <w:t>кл</w:t>
            </w:r>
            <w:proofErr w:type="spellEnd"/>
            <w:r w:rsidR="00DE7810">
              <w:rPr>
                <w:sz w:val="18"/>
                <w:szCs w:val="18"/>
              </w:rPr>
              <w:t xml:space="preserve"> с.7</w:t>
            </w:r>
          </w:p>
        </w:tc>
        <w:tc>
          <w:tcPr>
            <w:tcW w:w="1984" w:type="dxa"/>
          </w:tcPr>
          <w:p w14:paraId="1F01C136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Фотоотчет на эл. почту</w:t>
            </w:r>
          </w:p>
          <w:p w14:paraId="215DF309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112985CF" w14:textId="77777777" w:rsidTr="00B85A8F">
        <w:tc>
          <w:tcPr>
            <w:tcW w:w="3261" w:type="dxa"/>
            <w:vAlign w:val="center"/>
          </w:tcPr>
          <w:p w14:paraId="62F9E3C1" w14:textId="77777777" w:rsidR="003263B6" w:rsidRPr="00CD6E9C" w:rsidRDefault="003263B6" w:rsidP="00B85A8F">
            <w:pPr>
              <w:spacing w:after="200" w:line="276" w:lineRule="auto"/>
              <w:ind w:left="34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5(8</w:t>
            </w:r>
            <w:r w:rsidRPr="00CE2FE4">
              <w:rPr>
                <w:b/>
                <w:color w:val="000000"/>
              </w:rPr>
              <w:t>)</w:t>
            </w:r>
            <w:r w:rsidRPr="00CE2FE4">
              <w:rPr>
                <w:sz w:val="28"/>
                <w:szCs w:val="28"/>
              </w:rPr>
              <w:t xml:space="preserve"> муз. литература</w:t>
            </w:r>
          </w:p>
        </w:tc>
        <w:tc>
          <w:tcPr>
            <w:tcW w:w="1418" w:type="dxa"/>
          </w:tcPr>
          <w:p w14:paraId="27A341AD" w14:textId="77777777" w:rsidR="003263B6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23.05.24</w:t>
            </w:r>
          </w:p>
        </w:tc>
        <w:tc>
          <w:tcPr>
            <w:tcW w:w="1983" w:type="dxa"/>
          </w:tcPr>
          <w:p w14:paraId="3D1B462A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Бетховен Симфония №5.</w:t>
            </w:r>
          </w:p>
        </w:tc>
        <w:tc>
          <w:tcPr>
            <w:tcW w:w="2128" w:type="dxa"/>
          </w:tcPr>
          <w:p w14:paraId="5A5F9B90" w14:textId="77777777" w:rsidR="00552C29" w:rsidRDefault="00552C29" w:rsidP="00552C2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зарубежной </w:t>
            </w:r>
            <w:proofErr w:type="spellStart"/>
            <w:proofErr w:type="gramStart"/>
            <w:r>
              <w:rPr>
                <w:sz w:val="18"/>
                <w:szCs w:val="18"/>
              </w:rPr>
              <w:t>му.з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литературы </w:t>
            </w:r>
            <w:proofErr w:type="spellStart"/>
            <w:r>
              <w:rPr>
                <w:sz w:val="18"/>
                <w:szCs w:val="18"/>
              </w:rPr>
              <w:t>Шорниковой</w:t>
            </w:r>
            <w:proofErr w:type="spellEnd"/>
            <w:r>
              <w:rPr>
                <w:sz w:val="18"/>
                <w:szCs w:val="18"/>
              </w:rPr>
              <w:t xml:space="preserve"> с.</w:t>
            </w:r>
            <w:r w:rsidR="005C5D6B">
              <w:rPr>
                <w:sz w:val="18"/>
                <w:szCs w:val="18"/>
              </w:rPr>
              <w:t>150 -157</w:t>
            </w:r>
          </w:p>
          <w:p w14:paraId="20DFC924" w14:textId="77777777" w:rsidR="003263B6" w:rsidRPr="00152C28" w:rsidRDefault="00A70198" w:rsidP="00A70198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 о</w:t>
            </w:r>
            <w:r w:rsidR="00552C29">
              <w:rPr>
                <w:sz w:val="18"/>
                <w:szCs w:val="18"/>
              </w:rPr>
              <w:t>тветить на вопросы с.</w:t>
            </w:r>
            <w:r>
              <w:rPr>
                <w:sz w:val="18"/>
                <w:szCs w:val="18"/>
              </w:rPr>
              <w:t>8 Рабочей тетради</w:t>
            </w:r>
          </w:p>
        </w:tc>
        <w:tc>
          <w:tcPr>
            <w:tcW w:w="1984" w:type="dxa"/>
          </w:tcPr>
          <w:p w14:paraId="44343E26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23410A01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5015DEBB" w14:textId="77777777" w:rsidTr="00B85A8F">
        <w:tc>
          <w:tcPr>
            <w:tcW w:w="3261" w:type="dxa"/>
            <w:vAlign w:val="center"/>
          </w:tcPr>
          <w:p w14:paraId="00FF0795" w14:textId="77777777" w:rsidR="003263B6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7(8</w:t>
            </w:r>
            <w:r w:rsidRPr="00CE2FE4">
              <w:rPr>
                <w:b/>
                <w:color w:val="000000"/>
              </w:rPr>
              <w:t>)</w:t>
            </w:r>
            <w:r w:rsidRPr="00CE2FE4">
              <w:rPr>
                <w:sz w:val="28"/>
                <w:szCs w:val="28"/>
              </w:rPr>
              <w:t xml:space="preserve"> сольфеджио</w:t>
            </w:r>
          </w:p>
        </w:tc>
        <w:tc>
          <w:tcPr>
            <w:tcW w:w="1418" w:type="dxa"/>
          </w:tcPr>
          <w:p w14:paraId="52D28724" w14:textId="77777777" w:rsidR="003263B6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23.05.24</w:t>
            </w:r>
          </w:p>
        </w:tc>
        <w:tc>
          <w:tcPr>
            <w:tcW w:w="1983" w:type="dxa"/>
          </w:tcPr>
          <w:p w14:paraId="719749C4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8" w:type="dxa"/>
          </w:tcPr>
          <w:p w14:paraId="53F5D9C4" w14:textId="77777777" w:rsidR="003263B6" w:rsidRPr="00152C28" w:rsidRDefault="00DE7810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сольфеджио 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Флис с 98.</w:t>
            </w:r>
          </w:p>
        </w:tc>
        <w:tc>
          <w:tcPr>
            <w:tcW w:w="1984" w:type="dxa"/>
          </w:tcPr>
          <w:p w14:paraId="19B00DE5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1211CDEE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160DF678" w14:textId="77777777" w:rsidTr="00B85A8F">
        <w:tc>
          <w:tcPr>
            <w:tcW w:w="3261" w:type="dxa"/>
            <w:vAlign w:val="center"/>
          </w:tcPr>
          <w:p w14:paraId="720E7968" w14:textId="77777777" w:rsidR="003263B6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7(8</w:t>
            </w:r>
            <w:r w:rsidRPr="00CE2FE4">
              <w:rPr>
                <w:b/>
                <w:color w:val="000000"/>
              </w:rPr>
              <w:t>)</w:t>
            </w:r>
            <w:r w:rsidRPr="00CE2FE4">
              <w:rPr>
                <w:sz w:val="28"/>
                <w:szCs w:val="28"/>
              </w:rPr>
              <w:t xml:space="preserve"> муз. литература</w:t>
            </w:r>
          </w:p>
        </w:tc>
        <w:tc>
          <w:tcPr>
            <w:tcW w:w="1418" w:type="dxa"/>
          </w:tcPr>
          <w:p w14:paraId="305483F1" w14:textId="77777777" w:rsidR="003263B6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23.05.24</w:t>
            </w:r>
          </w:p>
        </w:tc>
        <w:tc>
          <w:tcPr>
            <w:tcW w:w="1983" w:type="dxa"/>
          </w:tcPr>
          <w:p w14:paraId="35568374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 «Евгений Онегин» Чайковского</w:t>
            </w:r>
          </w:p>
        </w:tc>
        <w:tc>
          <w:tcPr>
            <w:tcW w:w="2128" w:type="dxa"/>
          </w:tcPr>
          <w:p w14:paraId="52FDB6E1" w14:textId="77777777" w:rsidR="003263B6" w:rsidRPr="00152C28" w:rsidRDefault="003263B6" w:rsidP="00DE78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«Русская муз. литература» </w:t>
            </w:r>
            <w:proofErr w:type="spellStart"/>
            <w:r w:rsidR="00DE7810">
              <w:rPr>
                <w:sz w:val="18"/>
                <w:szCs w:val="18"/>
              </w:rPr>
              <w:t>Шорниковой</w:t>
            </w:r>
            <w:proofErr w:type="spellEnd"/>
            <w:r w:rsidR="00DE7810">
              <w:rPr>
                <w:sz w:val="18"/>
                <w:szCs w:val="18"/>
              </w:rPr>
              <w:t xml:space="preserve"> с.160-167</w:t>
            </w:r>
          </w:p>
        </w:tc>
        <w:tc>
          <w:tcPr>
            <w:tcW w:w="1984" w:type="dxa"/>
          </w:tcPr>
          <w:p w14:paraId="6A5DC95A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2B0265F3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239964A8" w14:textId="77777777" w:rsidTr="00B85A8F">
        <w:tc>
          <w:tcPr>
            <w:tcW w:w="3261" w:type="dxa"/>
            <w:vAlign w:val="center"/>
          </w:tcPr>
          <w:p w14:paraId="30B50F3E" w14:textId="77777777" w:rsidR="003263B6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5(8</w:t>
            </w:r>
            <w:r w:rsidRPr="00CE2FE4">
              <w:rPr>
                <w:b/>
                <w:color w:val="000000"/>
              </w:rPr>
              <w:t>)</w:t>
            </w:r>
            <w:r w:rsidRPr="00CE2FE4">
              <w:rPr>
                <w:sz w:val="28"/>
                <w:szCs w:val="28"/>
              </w:rPr>
              <w:t xml:space="preserve"> сольфеджио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гр.В</w:t>
            </w:r>
            <w:proofErr w:type="spellEnd"/>
            <w:proofErr w:type="gramEnd"/>
          </w:p>
        </w:tc>
        <w:tc>
          <w:tcPr>
            <w:tcW w:w="1418" w:type="dxa"/>
          </w:tcPr>
          <w:p w14:paraId="2D169976" w14:textId="77777777" w:rsidR="003263B6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263B6">
              <w:rPr>
                <w:sz w:val="28"/>
                <w:szCs w:val="28"/>
              </w:rPr>
              <w:t>.05.24</w:t>
            </w:r>
          </w:p>
        </w:tc>
        <w:tc>
          <w:tcPr>
            <w:tcW w:w="1983" w:type="dxa"/>
          </w:tcPr>
          <w:p w14:paraId="570A18D6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периода.</w:t>
            </w:r>
          </w:p>
        </w:tc>
        <w:tc>
          <w:tcPr>
            <w:tcW w:w="2128" w:type="dxa"/>
          </w:tcPr>
          <w:p w14:paraId="3967A2D5" w14:textId="77777777" w:rsidR="00552C29" w:rsidRDefault="00552C29" w:rsidP="00552C2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сольфеджио 5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Давыдова. С. 99-101</w:t>
            </w:r>
          </w:p>
          <w:p w14:paraId="57DE9E18" w14:textId="77777777" w:rsidR="003263B6" w:rsidRPr="00152C28" w:rsidRDefault="00552C29" w:rsidP="00552C2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Первоз</w:t>
            </w:r>
            <w:r w:rsidR="00DE7810">
              <w:rPr>
                <w:sz w:val="18"/>
                <w:szCs w:val="18"/>
              </w:rPr>
              <w:t xml:space="preserve">ванская Рабочая тетрадь 5 </w:t>
            </w:r>
            <w:proofErr w:type="spellStart"/>
            <w:r w:rsidR="00DE7810">
              <w:rPr>
                <w:sz w:val="18"/>
                <w:szCs w:val="18"/>
              </w:rPr>
              <w:t>кл</w:t>
            </w:r>
            <w:proofErr w:type="spellEnd"/>
            <w:r w:rsidR="00DE7810">
              <w:rPr>
                <w:sz w:val="18"/>
                <w:szCs w:val="18"/>
              </w:rPr>
              <w:t xml:space="preserve"> с.7</w:t>
            </w:r>
          </w:p>
        </w:tc>
        <w:tc>
          <w:tcPr>
            <w:tcW w:w="1984" w:type="dxa"/>
          </w:tcPr>
          <w:p w14:paraId="1263DAF5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1BD3B37C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6279FAAF" w14:textId="77777777" w:rsidTr="00B85A8F">
        <w:tc>
          <w:tcPr>
            <w:tcW w:w="3261" w:type="dxa"/>
            <w:vAlign w:val="center"/>
          </w:tcPr>
          <w:p w14:paraId="4EB734E2" w14:textId="77777777" w:rsidR="003263B6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5(8</w:t>
            </w:r>
            <w:r w:rsidRPr="00CE2FE4">
              <w:rPr>
                <w:b/>
                <w:color w:val="000000"/>
              </w:rPr>
              <w:t>)</w:t>
            </w:r>
            <w:r w:rsidRPr="00CE2FE4">
              <w:rPr>
                <w:sz w:val="28"/>
                <w:szCs w:val="28"/>
              </w:rPr>
              <w:t xml:space="preserve"> муз. литература</w:t>
            </w:r>
          </w:p>
        </w:tc>
        <w:tc>
          <w:tcPr>
            <w:tcW w:w="1418" w:type="dxa"/>
          </w:tcPr>
          <w:p w14:paraId="65749040" w14:textId="77777777" w:rsidR="003263B6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24.05.24</w:t>
            </w:r>
          </w:p>
        </w:tc>
        <w:tc>
          <w:tcPr>
            <w:tcW w:w="1983" w:type="dxa"/>
          </w:tcPr>
          <w:p w14:paraId="43CED266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Бетховен Симфония №5.</w:t>
            </w:r>
          </w:p>
        </w:tc>
        <w:tc>
          <w:tcPr>
            <w:tcW w:w="2128" w:type="dxa"/>
          </w:tcPr>
          <w:p w14:paraId="706A6327" w14:textId="77777777" w:rsidR="00552C29" w:rsidRDefault="00552C29" w:rsidP="00552C2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зарубежной </w:t>
            </w:r>
            <w:proofErr w:type="spellStart"/>
            <w:proofErr w:type="gramStart"/>
            <w:r>
              <w:rPr>
                <w:sz w:val="18"/>
                <w:szCs w:val="18"/>
              </w:rPr>
              <w:t>му.з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литературы </w:t>
            </w:r>
            <w:proofErr w:type="spellStart"/>
            <w:r>
              <w:rPr>
                <w:sz w:val="18"/>
                <w:szCs w:val="18"/>
              </w:rPr>
              <w:t>Шорниковой</w:t>
            </w:r>
            <w:proofErr w:type="spellEnd"/>
            <w:r>
              <w:rPr>
                <w:sz w:val="18"/>
                <w:szCs w:val="18"/>
              </w:rPr>
              <w:t xml:space="preserve"> с.</w:t>
            </w:r>
            <w:r w:rsidR="00DE7810">
              <w:rPr>
                <w:sz w:val="18"/>
                <w:szCs w:val="18"/>
              </w:rPr>
              <w:t>150 -157</w:t>
            </w:r>
          </w:p>
          <w:p w14:paraId="3C6AAFAD" w14:textId="77777777" w:rsidR="003263B6" w:rsidRPr="00152C28" w:rsidRDefault="00552C29" w:rsidP="00DE7810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 xml:space="preserve">. Ответить на вопросы </w:t>
            </w:r>
            <w:r w:rsidR="00DE7810">
              <w:rPr>
                <w:sz w:val="18"/>
                <w:szCs w:val="18"/>
              </w:rPr>
              <w:t xml:space="preserve"> по Рабочей тетради</w:t>
            </w:r>
          </w:p>
        </w:tc>
        <w:tc>
          <w:tcPr>
            <w:tcW w:w="1984" w:type="dxa"/>
          </w:tcPr>
          <w:p w14:paraId="63E257E3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7D5289B6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45EE345C" w14:textId="77777777" w:rsidTr="00B85A8F">
        <w:tc>
          <w:tcPr>
            <w:tcW w:w="3261" w:type="dxa"/>
            <w:vAlign w:val="center"/>
          </w:tcPr>
          <w:p w14:paraId="7C92F73E" w14:textId="77777777" w:rsidR="003263B6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1(8</w:t>
            </w:r>
            <w:r w:rsidRPr="00CD6E9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сольфеджио </w:t>
            </w:r>
            <w:proofErr w:type="spellStart"/>
            <w:proofErr w:type="gramStart"/>
            <w:r>
              <w:rPr>
                <w:sz w:val="28"/>
                <w:szCs w:val="28"/>
              </w:rPr>
              <w:t>гр.А</w:t>
            </w:r>
            <w:proofErr w:type="spellEnd"/>
            <w:proofErr w:type="gramEnd"/>
          </w:p>
        </w:tc>
        <w:tc>
          <w:tcPr>
            <w:tcW w:w="1418" w:type="dxa"/>
          </w:tcPr>
          <w:p w14:paraId="2D240667" w14:textId="77777777" w:rsidR="003263B6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24.05.24</w:t>
            </w:r>
          </w:p>
        </w:tc>
        <w:tc>
          <w:tcPr>
            <w:tcW w:w="1983" w:type="dxa"/>
          </w:tcPr>
          <w:p w14:paraId="5A166114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Интервалы от звука.</w:t>
            </w:r>
          </w:p>
        </w:tc>
        <w:tc>
          <w:tcPr>
            <w:tcW w:w="2128" w:type="dxa"/>
          </w:tcPr>
          <w:p w14:paraId="279716EE" w14:textId="77777777" w:rsidR="003263B6" w:rsidRPr="00152C28" w:rsidRDefault="003263B6" w:rsidP="00BD42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</w:t>
            </w:r>
            <w:proofErr w:type="spellStart"/>
            <w:r w:rsidR="00DE7810">
              <w:rPr>
                <w:sz w:val="18"/>
                <w:szCs w:val="18"/>
              </w:rPr>
              <w:t>Барабошкиной</w:t>
            </w:r>
            <w:proofErr w:type="spellEnd"/>
            <w:r w:rsidR="00DE7810">
              <w:rPr>
                <w:sz w:val="18"/>
                <w:szCs w:val="18"/>
              </w:rPr>
              <w:t xml:space="preserve"> №53</w:t>
            </w:r>
            <w:r w:rsidR="00BD42F6">
              <w:rPr>
                <w:sz w:val="18"/>
                <w:szCs w:val="18"/>
              </w:rPr>
              <w:t xml:space="preserve"> переписать и петь</w:t>
            </w:r>
            <w:r>
              <w:rPr>
                <w:sz w:val="18"/>
                <w:szCs w:val="18"/>
              </w:rPr>
              <w:t>, рабочая тетрадь Пановой</w:t>
            </w:r>
            <w:r w:rsidR="00DE7810">
              <w:rPr>
                <w:sz w:val="18"/>
                <w:szCs w:val="18"/>
              </w:rPr>
              <w:t xml:space="preserve"> с 16,17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6A577A0E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38F263DF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1FD3CFFB" w14:textId="77777777" w:rsidTr="00B85A8F">
        <w:tc>
          <w:tcPr>
            <w:tcW w:w="3261" w:type="dxa"/>
            <w:vAlign w:val="center"/>
          </w:tcPr>
          <w:p w14:paraId="5E5B78CC" w14:textId="77777777" w:rsidR="003263B6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1(8</w:t>
            </w:r>
            <w:r w:rsidRPr="00CE2FE4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 xml:space="preserve"> </w:t>
            </w:r>
            <w:r w:rsidRPr="00CE2FE4">
              <w:rPr>
                <w:color w:val="000000"/>
                <w:sz w:val="28"/>
                <w:szCs w:val="28"/>
              </w:rPr>
              <w:t>слушание музыки</w:t>
            </w:r>
          </w:p>
        </w:tc>
        <w:tc>
          <w:tcPr>
            <w:tcW w:w="1418" w:type="dxa"/>
          </w:tcPr>
          <w:p w14:paraId="76361FF8" w14:textId="77777777" w:rsidR="003263B6" w:rsidRDefault="00A1390A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24.05.24</w:t>
            </w:r>
          </w:p>
        </w:tc>
        <w:tc>
          <w:tcPr>
            <w:tcW w:w="1983" w:type="dxa"/>
          </w:tcPr>
          <w:p w14:paraId="15756296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Прокофьев. «Петя и волк» -  продолжение.</w:t>
            </w:r>
          </w:p>
        </w:tc>
        <w:tc>
          <w:tcPr>
            <w:tcW w:w="2128" w:type="dxa"/>
          </w:tcPr>
          <w:p w14:paraId="5353C0C6" w14:textId="77777777" w:rsidR="003263B6" w:rsidRPr="00152C28" w:rsidRDefault="00757A7C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 главных героев</w:t>
            </w:r>
          </w:p>
        </w:tc>
        <w:tc>
          <w:tcPr>
            <w:tcW w:w="1984" w:type="dxa"/>
          </w:tcPr>
          <w:p w14:paraId="4F17532E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4CDEF117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60CF571D" w14:textId="77777777" w:rsidTr="00B85A8F">
        <w:tc>
          <w:tcPr>
            <w:tcW w:w="3261" w:type="dxa"/>
            <w:vAlign w:val="center"/>
          </w:tcPr>
          <w:p w14:paraId="1BDE94BF" w14:textId="77777777" w:rsidR="003263B6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1(8</w:t>
            </w:r>
            <w:r w:rsidRPr="00CD6E9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сольфеджио </w:t>
            </w:r>
            <w:proofErr w:type="spellStart"/>
            <w:proofErr w:type="gramStart"/>
            <w:r>
              <w:rPr>
                <w:sz w:val="28"/>
                <w:szCs w:val="28"/>
              </w:rPr>
              <w:t>гр.Б</w:t>
            </w:r>
            <w:proofErr w:type="spellEnd"/>
            <w:proofErr w:type="gramEnd"/>
          </w:p>
        </w:tc>
        <w:tc>
          <w:tcPr>
            <w:tcW w:w="1418" w:type="dxa"/>
          </w:tcPr>
          <w:p w14:paraId="44FD1E95" w14:textId="77777777" w:rsidR="003263B6" w:rsidRDefault="00837767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24.05.24</w:t>
            </w:r>
          </w:p>
        </w:tc>
        <w:tc>
          <w:tcPr>
            <w:tcW w:w="1983" w:type="dxa"/>
          </w:tcPr>
          <w:p w14:paraId="3D8B00A3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Интервалы от звука.</w:t>
            </w:r>
          </w:p>
        </w:tc>
        <w:tc>
          <w:tcPr>
            <w:tcW w:w="2128" w:type="dxa"/>
          </w:tcPr>
          <w:p w14:paraId="18A44422" w14:textId="77777777" w:rsidR="003263B6" w:rsidRPr="00152C28" w:rsidRDefault="00DE7810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</w:t>
            </w:r>
            <w:proofErr w:type="spellStart"/>
            <w:r>
              <w:rPr>
                <w:sz w:val="18"/>
                <w:szCs w:val="18"/>
              </w:rPr>
              <w:t>Барабошкиной</w:t>
            </w:r>
            <w:proofErr w:type="spellEnd"/>
            <w:r>
              <w:rPr>
                <w:sz w:val="18"/>
                <w:szCs w:val="18"/>
              </w:rPr>
              <w:t xml:space="preserve"> №53 переписать и петь, рабочая тетрадь Пановой с 16,17.</w:t>
            </w:r>
          </w:p>
        </w:tc>
        <w:tc>
          <w:tcPr>
            <w:tcW w:w="1984" w:type="dxa"/>
          </w:tcPr>
          <w:p w14:paraId="70D69ACD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73FD8B21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66FA8F37" w14:textId="77777777" w:rsidTr="00B85A8F">
        <w:tc>
          <w:tcPr>
            <w:tcW w:w="3261" w:type="dxa"/>
            <w:vAlign w:val="center"/>
          </w:tcPr>
          <w:p w14:paraId="0D4DE38E" w14:textId="77777777" w:rsidR="003263B6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1(8</w:t>
            </w:r>
            <w:r w:rsidRPr="00CE2FE4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 xml:space="preserve"> </w:t>
            </w:r>
            <w:r w:rsidRPr="00CE2FE4">
              <w:rPr>
                <w:color w:val="000000"/>
                <w:sz w:val="28"/>
                <w:szCs w:val="28"/>
              </w:rPr>
              <w:t>слушание музыки</w:t>
            </w:r>
          </w:p>
        </w:tc>
        <w:tc>
          <w:tcPr>
            <w:tcW w:w="1418" w:type="dxa"/>
          </w:tcPr>
          <w:p w14:paraId="001F8745" w14:textId="77777777" w:rsidR="003263B6" w:rsidRDefault="00837767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24.05.24</w:t>
            </w:r>
          </w:p>
        </w:tc>
        <w:tc>
          <w:tcPr>
            <w:tcW w:w="1983" w:type="dxa"/>
          </w:tcPr>
          <w:p w14:paraId="54951CE2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Прокофьев. «Петя и волк» -  продолжение.</w:t>
            </w:r>
          </w:p>
        </w:tc>
        <w:tc>
          <w:tcPr>
            <w:tcW w:w="2128" w:type="dxa"/>
          </w:tcPr>
          <w:p w14:paraId="7781FA7E" w14:textId="77777777" w:rsidR="003263B6" w:rsidRPr="00152C28" w:rsidRDefault="00757A7C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 главных героев</w:t>
            </w:r>
          </w:p>
        </w:tc>
        <w:tc>
          <w:tcPr>
            <w:tcW w:w="1984" w:type="dxa"/>
          </w:tcPr>
          <w:p w14:paraId="5073ADAE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00DADA6F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2413704C" w14:textId="77777777" w:rsidTr="00B85A8F">
        <w:tc>
          <w:tcPr>
            <w:tcW w:w="3261" w:type="dxa"/>
            <w:vAlign w:val="center"/>
          </w:tcPr>
          <w:p w14:paraId="35552858" w14:textId="77777777" w:rsidR="003263B6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1(8</w:t>
            </w:r>
            <w:r w:rsidRPr="00CD6E9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ритмика</w:t>
            </w:r>
          </w:p>
        </w:tc>
        <w:tc>
          <w:tcPr>
            <w:tcW w:w="1418" w:type="dxa"/>
          </w:tcPr>
          <w:p w14:paraId="1EF98479" w14:textId="77777777" w:rsidR="003263B6" w:rsidRDefault="00837767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24.05.24</w:t>
            </w:r>
          </w:p>
        </w:tc>
        <w:tc>
          <w:tcPr>
            <w:tcW w:w="1983" w:type="dxa"/>
          </w:tcPr>
          <w:p w14:paraId="655BDAE4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Ритмические упражнения.</w:t>
            </w:r>
          </w:p>
        </w:tc>
        <w:tc>
          <w:tcPr>
            <w:tcW w:w="2128" w:type="dxa"/>
          </w:tcPr>
          <w:p w14:paraId="0FE93ADE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184088E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4148E203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175957F4" w14:textId="77777777" w:rsidTr="00B85A8F">
        <w:tc>
          <w:tcPr>
            <w:tcW w:w="3261" w:type="dxa"/>
            <w:vAlign w:val="center"/>
          </w:tcPr>
          <w:p w14:paraId="18C7E56F" w14:textId="77777777" w:rsidR="003263B6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7(8</w:t>
            </w:r>
            <w:r w:rsidRPr="00CE2FE4">
              <w:rPr>
                <w:b/>
                <w:color w:val="000000"/>
              </w:rPr>
              <w:t>)</w:t>
            </w:r>
            <w:r w:rsidRPr="00CE2FE4">
              <w:rPr>
                <w:sz w:val="28"/>
                <w:szCs w:val="28"/>
              </w:rPr>
              <w:t xml:space="preserve"> сольфеджио</w:t>
            </w:r>
          </w:p>
        </w:tc>
        <w:tc>
          <w:tcPr>
            <w:tcW w:w="1418" w:type="dxa"/>
          </w:tcPr>
          <w:p w14:paraId="47B99449" w14:textId="77777777" w:rsidR="003263B6" w:rsidRDefault="00837767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263B6">
              <w:rPr>
                <w:sz w:val="28"/>
                <w:szCs w:val="28"/>
              </w:rPr>
              <w:t>.05.24</w:t>
            </w:r>
          </w:p>
        </w:tc>
        <w:tc>
          <w:tcPr>
            <w:tcW w:w="1983" w:type="dxa"/>
          </w:tcPr>
          <w:p w14:paraId="357AA0DE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Альтерация неустойчивых ступеней.</w:t>
            </w:r>
          </w:p>
        </w:tc>
        <w:tc>
          <w:tcPr>
            <w:tcW w:w="2128" w:type="dxa"/>
          </w:tcPr>
          <w:p w14:paraId="3C7A3127" w14:textId="77777777" w:rsidR="003263B6" w:rsidRPr="00152C28" w:rsidRDefault="00DE7810" w:rsidP="00DE78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сольфеджио 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Флис с 98.</w:t>
            </w:r>
            <w:r w:rsidR="003263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36BC6A1A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753F457A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63B6" w:rsidRPr="00152C28" w14:paraId="61118086" w14:textId="77777777" w:rsidTr="00B85A8F">
        <w:tc>
          <w:tcPr>
            <w:tcW w:w="3261" w:type="dxa"/>
            <w:vAlign w:val="center"/>
          </w:tcPr>
          <w:p w14:paraId="598FDE37" w14:textId="77777777" w:rsidR="003263B6" w:rsidRDefault="003263B6" w:rsidP="00B85A8F">
            <w:pPr>
              <w:spacing w:after="200" w:line="276" w:lineRule="auto"/>
              <w:ind w:left="34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7(8</w:t>
            </w:r>
            <w:r w:rsidRPr="00CE2FE4">
              <w:rPr>
                <w:b/>
                <w:color w:val="000000"/>
              </w:rPr>
              <w:t>)</w:t>
            </w:r>
            <w:r w:rsidRPr="00CE2FE4">
              <w:rPr>
                <w:sz w:val="28"/>
                <w:szCs w:val="28"/>
              </w:rPr>
              <w:t xml:space="preserve"> муз. литература</w:t>
            </w:r>
          </w:p>
        </w:tc>
        <w:tc>
          <w:tcPr>
            <w:tcW w:w="1418" w:type="dxa"/>
          </w:tcPr>
          <w:p w14:paraId="7F4CD51E" w14:textId="77777777" w:rsidR="003263B6" w:rsidRDefault="00837767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25.05.24</w:t>
            </w:r>
          </w:p>
        </w:tc>
        <w:tc>
          <w:tcPr>
            <w:tcW w:w="1983" w:type="dxa"/>
          </w:tcPr>
          <w:p w14:paraId="4198EABE" w14:textId="77777777" w:rsidR="003263B6" w:rsidRPr="00152C28" w:rsidRDefault="003263B6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 «Евгений Онегин» Чайковского – продолжение.</w:t>
            </w:r>
          </w:p>
        </w:tc>
        <w:tc>
          <w:tcPr>
            <w:tcW w:w="2128" w:type="dxa"/>
          </w:tcPr>
          <w:p w14:paraId="227244D4" w14:textId="77777777" w:rsidR="003263B6" w:rsidRPr="00152C28" w:rsidRDefault="00DE7810" w:rsidP="00B85A8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«Русская муз. литература» </w:t>
            </w:r>
            <w:proofErr w:type="spellStart"/>
            <w:r>
              <w:rPr>
                <w:sz w:val="18"/>
                <w:szCs w:val="18"/>
              </w:rPr>
              <w:t>Шорниковой</w:t>
            </w:r>
            <w:proofErr w:type="spellEnd"/>
            <w:r>
              <w:rPr>
                <w:sz w:val="18"/>
                <w:szCs w:val="18"/>
              </w:rPr>
              <w:t xml:space="preserve"> с.160-167</w:t>
            </w:r>
          </w:p>
        </w:tc>
        <w:tc>
          <w:tcPr>
            <w:tcW w:w="1984" w:type="dxa"/>
          </w:tcPr>
          <w:p w14:paraId="14C74FA3" w14:textId="77777777" w:rsidR="00451617" w:rsidRDefault="00451617" w:rsidP="00451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Фотоотчет на эл. почту</w:t>
            </w:r>
          </w:p>
          <w:p w14:paraId="3D46D2CB" w14:textId="77777777" w:rsidR="003263B6" w:rsidRPr="00152C28" w:rsidRDefault="003263B6" w:rsidP="00B85A8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777C7928" w14:textId="77777777" w:rsidR="003263B6" w:rsidRDefault="003263B6">
      <w:pPr>
        <w:tabs>
          <w:tab w:val="left" w:pos="0"/>
        </w:tabs>
        <w:ind w:left="-851" w:right="566"/>
      </w:pPr>
      <w:r>
        <w:br w:type="textWrapping" w:clear="all"/>
      </w:r>
    </w:p>
    <w:sectPr w:rsidR="003263B6" w:rsidSect="0038280F">
      <w:pgSz w:w="11906" w:h="16838"/>
      <w:pgMar w:top="567" w:right="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EA"/>
    <w:rsid w:val="00021AB4"/>
    <w:rsid w:val="00037E11"/>
    <w:rsid w:val="000570C7"/>
    <w:rsid w:val="00062F08"/>
    <w:rsid w:val="00087AE7"/>
    <w:rsid w:val="000A7318"/>
    <w:rsid w:val="000D6796"/>
    <w:rsid w:val="000D7AA0"/>
    <w:rsid w:val="001334AC"/>
    <w:rsid w:val="00152C28"/>
    <w:rsid w:val="00177F1C"/>
    <w:rsid w:val="001928FC"/>
    <w:rsid w:val="001945D5"/>
    <w:rsid w:val="001B7CA0"/>
    <w:rsid w:val="001D022E"/>
    <w:rsid w:val="001F2E79"/>
    <w:rsid w:val="001F4B5A"/>
    <w:rsid w:val="00207E56"/>
    <w:rsid w:val="002317AD"/>
    <w:rsid w:val="00235B88"/>
    <w:rsid w:val="00260805"/>
    <w:rsid w:val="002701FC"/>
    <w:rsid w:val="00314404"/>
    <w:rsid w:val="003263B6"/>
    <w:rsid w:val="003410BB"/>
    <w:rsid w:val="003531A3"/>
    <w:rsid w:val="00365661"/>
    <w:rsid w:val="00375B4E"/>
    <w:rsid w:val="0038280F"/>
    <w:rsid w:val="003872F1"/>
    <w:rsid w:val="00392ED6"/>
    <w:rsid w:val="003A3BA3"/>
    <w:rsid w:val="003E7C3B"/>
    <w:rsid w:val="003F41CE"/>
    <w:rsid w:val="00406174"/>
    <w:rsid w:val="00430417"/>
    <w:rsid w:val="00436408"/>
    <w:rsid w:val="00451617"/>
    <w:rsid w:val="004606C3"/>
    <w:rsid w:val="0046536A"/>
    <w:rsid w:val="00474E6F"/>
    <w:rsid w:val="004D5AAD"/>
    <w:rsid w:val="00514147"/>
    <w:rsid w:val="00520E9F"/>
    <w:rsid w:val="00552C29"/>
    <w:rsid w:val="005C5D6B"/>
    <w:rsid w:val="006B18DC"/>
    <w:rsid w:val="006E3DBE"/>
    <w:rsid w:val="00750028"/>
    <w:rsid w:val="0075516A"/>
    <w:rsid w:val="00757A7C"/>
    <w:rsid w:val="007A0A0A"/>
    <w:rsid w:val="007C7807"/>
    <w:rsid w:val="007E1D17"/>
    <w:rsid w:val="00805D3E"/>
    <w:rsid w:val="008318B1"/>
    <w:rsid w:val="00837767"/>
    <w:rsid w:val="00870C57"/>
    <w:rsid w:val="008F3B75"/>
    <w:rsid w:val="008F693C"/>
    <w:rsid w:val="00936BCE"/>
    <w:rsid w:val="00975A3D"/>
    <w:rsid w:val="009A0F10"/>
    <w:rsid w:val="009B62EA"/>
    <w:rsid w:val="009D2AF5"/>
    <w:rsid w:val="00A1390A"/>
    <w:rsid w:val="00A16D6E"/>
    <w:rsid w:val="00A70198"/>
    <w:rsid w:val="00A81155"/>
    <w:rsid w:val="00A85012"/>
    <w:rsid w:val="00A96B06"/>
    <w:rsid w:val="00AD5770"/>
    <w:rsid w:val="00AE2247"/>
    <w:rsid w:val="00B023FF"/>
    <w:rsid w:val="00B140E4"/>
    <w:rsid w:val="00B1788D"/>
    <w:rsid w:val="00B8188D"/>
    <w:rsid w:val="00B85A8F"/>
    <w:rsid w:val="00BA50E0"/>
    <w:rsid w:val="00BC0F10"/>
    <w:rsid w:val="00BC5F9D"/>
    <w:rsid w:val="00BD42F6"/>
    <w:rsid w:val="00BE61E4"/>
    <w:rsid w:val="00BF0D39"/>
    <w:rsid w:val="00C16269"/>
    <w:rsid w:val="00C4109F"/>
    <w:rsid w:val="00C67919"/>
    <w:rsid w:val="00C81B38"/>
    <w:rsid w:val="00CB264F"/>
    <w:rsid w:val="00CD6E9C"/>
    <w:rsid w:val="00CE2FE4"/>
    <w:rsid w:val="00CF1737"/>
    <w:rsid w:val="00DA0318"/>
    <w:rsid w:val="00DA3EA2"/>
    <w:rsid w:val="00DA7D03"/>
    <w:rsid w:val="00DB2CCC"/>
    <w:rsid w:val="00DD1BF7"/>
    <w:rsid w:val="00DE7810"/>
    <w:rsid w:val="00E16A1F"/>
    <w:rsid w:val="00E309B3"/>
    <w:rsid w:val="00E51DA7"/>
    <w:rsid w:val="00E5567A"/>
    <w:rsid w:val="00E7280A"/>
    <w:rsid w:val="00EF1E49"/>
    <w:rsid w:val="00F20580"/>
    <w:rsid w:val="00F47713"/>
    <w:rsid w:val="00F50AFC"/>
    <w:rsid w:val="00FA08BD"/>
    <w:rsid w:val="00FC2057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940C6"/>
  <w15:docId w15:val="{954D0285-A039-4ABF-B93A-D66E6815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80F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0A7318"/>
    <w:rPr>
      <w:rFonts w:cs="Times New Roman"/>
      <w:color w:val="0000FF"/>
      <w:u w:val="single"/>
    </w:rPr>
  </w:style>
  <w:style w:type="character" w:customStyle="1" w:styleId="a3">
    <w:name w:val="Посещённая гиперссылка"/>
    <w:uiPriority w:val="99"/>
    <w:rsid w:val="000A7318"/>
    <w:rPr>
      <w:rFonts w:cs="Times New Roman"/>
      <w:color w:val="800080"/>
      <w:u w:val="single"/>
    </w:rPr>
  </w:style>
  <w:style w:type="paragraph" w:customStyle="1" w:styleId="1">
    <w:name w:val="Заголовок1"/>
    <w:basedOn w:val="a"/>
    <w:next w:val="a4"/>
    <w:uiPriority w:val="99"/>
    <w:rsid w:val="003828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38280F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436408"/>
    <w:rPr>
      <w:rFonts w:cs="Times New Roman"/>
      <w:sz w:val="24"/>
      <w:szCs w:val="24"/>
    </w:rPr>
  </w:style>
  <w:style w:type="paragraph" w:styleId="a6">
    <w:name w:val="List"/>
    <w:basedOn w:val="a4"/>
    <w:uiPriority w:val="99"/>
    <w:rsid w:val="0038280F"/>
    <w:rPr>
      <w:rFonts w:cs="Arial"/>
    </w:rPr>
  </w:style>
  <w:style w:type="paragraph" w:styleId="a7">
    <w:name w:val="caption"/>
    <w:basedOn w:val="a"/>
    <w:uiPriority w:val="99"/>
    <w:qFormat/>
    <w:rsid w:val="0038280F"/>
    <w:pPr>
      <w:suppressLineNumbers/>
      <w:spacing w:before="120" w:after="120"/>
    </w:pPr>
    <w:rPr>
      <w:rFonts w:cs="Ari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0A7318"/>
    <w:pPr>
      <w:ind w:left="240" w:hanging="240"/>
    </w:pPr>
  </w:style>
  <w:style w:type="paragraph" w:styleId="a8">
    <w:name w:val="index heading"/>
    <w:basedOn w:val="a"/>
    <w:uiPriority w:val="99"/>
    <w:rsid w:val="0038280F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0A7318"/>
    <w:pPr>
      <w:ind w:left="720"/>
      <w:contextualSpacing/>
    </w:pPr>
  </w:style>
  <w:style w:type="table" w:customStyle="1" w:styleId="11">
    <w:name w:val="Сетка таблицы1"/>
    <w:uiPriority w:val="99"/>
    <w:rsid w:val="000A731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A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locked/>
    <w:rsid w:val="00831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.youtube.com/channel/UCGCYTTE8eM0JwuPzBBmtTqA" TargetMode="External"/><Relationship Id="rId5" Type="http://schemas.openxmlformats.org/officeDocument/2006/relationships/hyperlink" Target="https://m.youtube.com/channel/UCGCYTTE8eM0JwuPzBBmtT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B3F6-84B0-4A9A-B630-6035351B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2024-05-20T11:32:00Z</dcterms:created>
  <dcterms:modified xsi:type="dcterms:W3CDTF">2024-05-20T11:32:00Z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